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FCA8" w14:textId="15625CBE" w:rsidR="00B35682" w:rsidRPr="00B35682" w:rsidRDefault="00B35682" w:rsidP="00B35682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24"/>
          <w:szCs w:val="24"/>
          <w:lang w:eastAsia="en-IN" w:bidi="hi-IN"/>
        </w:rPr>
      </w:pPr>
      <w:r>
        <w:rPr>
          <w:rFonts w:ascii="Segoe UI Emoji" w:eastAsia="Times New Roman" w:hAnsi="Segoe UI Emoji" w:cs="Segoe UI Emoji"/>
          <w:b/>
          <w:bCs/>
          <w:sz w:val="36"/>
          <w:szCs w:val="36"/>
          <w:lang w:eastAsia="en-IN" w:bidi="hi-IN"/>
        </w:rPr>
        <w:t xml:space="preserve">Abnormal Psychology                                        </w:t>
      </w:r>
      <w:r>
        <w:rPr>
          <w:rFonts w:ascii="Segoe UI Emoji" w:eastAsia="Times New Roman" w:hAnsi="Segoe UI Emoji" w:cs="Segoe UI Emoji"/>
          <w:b/>
          <w:bCs/>
          <w:sz w:val="24"/>
          <w:szCs w:val="24"/>
          <w:lang w:eastAsia="en-IN" w:bidi="hi-IN"/>
        </w:rPr>
        <w:t xml:space="preserve">IV </w:t>
      </w:r>
      <w:proofErr w:type="spellStart"/>
      <w:r>
        <w:rPr>
          <w:rFonts w:ascii="Segoe UI Emoji" w:eastAsia="Times New Roman" w:hAnsi="Segoe UI Emoji" w:cs="Segoe UI Emoji"/>
          <w:b/>
          <w:bCs/>
          <w:sz w:val="24"/>
          <w:szCs w:val="24"/>
          <w:lang w:eastAsia="en-IN" w:bidi="hi-IN"/>
        </w:rPr>
        <w:t>th</w:t>
      </w:r>
      <w:proofErr w:type="spellEnd"/>
      <w:r>
        <w:rPr>
          <w:rFonts w:ascii="Segoe UI Emoji" w:eastAsia="Times New Roman" w:hAnsi="Segoe UI Emoji" w:cs="Segoe UI Emoji"/>
          <w:b/>
          <w:bCs/>
          <w:sz w:val="24"/>
          <w:szCs w:val="24"/>
          <w:lang w:eastAsia="en-IN" w:bidi="hi-IN"/>
        </w:rPr>
        <w:t xml:space="preserve"> Semester</w:t>
      </w:r>
    </w:p>
    <w:p w14:paraId="4C1CB39E" w14:textId="77777777" w:rsidR="00B35682" w:rsidRDefault="00B35682" w:rsidP="00B35682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  <w:lang w:eastAsia="en-IN" w:bidi="hi-IN"/>
        </w:rPr>
      </w:pPr>
    </w:p>
    <w:p w14:paraId="6824E025" w14:textId="20B49DF6" w:rsidR="00B35682" w:rsidRPr="00B35682" w:rsidRDefault="00B35682" w:rsidP="00B35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B35682">
        <w:rPr>
          <w:rFonts w:ascii="Segoe UI Emoji" w:eastAsia="Times New Roman" w:hAnsi="Segoe UI Emoji" w:cs="Segoe UI Emoji"/>
          <w:b/>
          <w:bCs/>
          <w:sz w:val="36"/>
          <w:szCs w:val="36"/>
          <w:lang w:eastAsia="en-IN" w:bidi="hi-IN"/>
        </w:rPr>
        <w:t>🧠</w:t>
      </w:r>
      <w:r w:rsidRPr="00B35682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</w:t>
      </w:r>
      <w:r w:rsidRPr="00B35682">
        <w:rPr>
          <w:rFonts w:ascii="Times New Roman" w:eastAsia="Times New Roman" w:hAnsi="Times New Roman" w:cs="Mangal"/>
          <w:b/>
          <w:bCs/>
          <w:sz w:val="36"/>
          <w:szCs w:val="36"/>
          <w:cs/>
          <w:lang w:eastAsia="en-IN" w:bidi="hi-IN"/>
        </w:rPr>
        <w:t>असामान्यता के मापदंड (</w:t>
      </w:r>
      <w:r w:rsidRPr="00B35682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Criteria of Abnormality)</w:t>
      </w:r>
    </w:p>
    <w:p w14:paraId="69B7D011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असामान्यता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Abnormality)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को निर्धारित करना बहुत सरल नहीं है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क्योंकि किसी व्यक्ति का व्यवहार एक समाज में सामान्य हो सकता है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जबकि वही व्यवहार दूसरे समाज में असामान्य माना जा सकता है।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इसीलिए मनोवैज्ञानिकों ने कुछ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मानदंड (</w:t>
      </w:r>
      <w:r w:rsidRPr="00B356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criteria)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निर्धारित किए हैं जिनके आधार पर यह तय किया जा सकता है कि कोई व्यवहार सामान्य है या असामान्य।</w:t>
      </w:r>
    </w:p>
    <w:p w14:paraId="4BB61A34" w14:textId="77777777" w:rsidR="00B35682" w:rsidRPr="00B35682" w:rsidRDefault="00B35682" w:rsidP="00B35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4F8C3D22">
          <v:rect id="_x0000_i1025" style="width:0;height:1.5pt" o:hralign="center" o:hrstd="t" o:hr="t" fillcolor="#a0a0a0" stroked="f"/>
        </w:pict>
      </w:r>
    </w:p>
    <w:p w14:paraId="24182AAA" w14:textId="77777777" w:rsidR="00B35682" w:rsidRPr="00B35682" w:rsidRDefault="00B35682" w:rsidP="00B35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B35682">
        <w:rPr>
          <w:rFonts w:ascii="Segoe UI Emoji" w:eastAsia="Times New Roman" w:hAnsi="Segoe UI Emoji" w:cs="Segoe UI Emoji"/>
          <w:b/>
          <w:bCs/>
          <w:sz w:val="27"/>
          <w:szCs w:val="27"/>
          <w:lang w:eastAsia="en-IN" w:bidi="hi-IN"/>
        </w:rPr>
        <w:t>🔹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1. </w:t>
      </w:r>
      <w:r w:rsidRPr="00B35682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सांख्यिकीय मापदंड (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Statistical Criterion)</w:t>
      </w:r>
    </w:p>
    <w:p w14:paraId="4E297334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अर्थ: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यह मापदंड इस धारणा पर आधारित है कि जो व्यवहार बहुत कम लोगों में पाया जाता है या सामान्य सीमा से बहुत अधिक या कम होता है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उसे “असामान्य” माना जा सकता है।</w:t>
      </w:r>
    </w:p>
    <w:p w14:paraId="27357B9E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उदाहरण:</w:t>
      </w:r>
    </w:p>
    <w:p w14:paraId="49D41B30" w14:textId="77777777" w:rsidR="00B35682" w:rsidRPr="00B35682" w:rsidRDefault="00B35682" w:rsidP="00B35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यदि किसी व्यक्ति की बुद्धिलब्धि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IQ)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 xml:space="preserve">बहुत कम (जैसे 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50)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 xml:space="preserve">या बहुत अधिक (जैसे 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160)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है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तो यह सामान्य सीमा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90–110)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से भिन्न है — इसलिए इसे असामान्य माना जाएगा।</w:t>
      </w:r>
    </w:p>
    <w:p w14:paraId="6923E284" w14:textId="77777777" w:rsidR="00B35682" w:rsidRPr="00B35682" w:rsidRDefault="00B35682" w:rsidP="00B35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अत्यधिक आक्रामकता या अत्यधिक संकोच भी असामान्यता के संकेत हो सकते हैं।</w:t>
      </w:r>
    </w:p>
    <w:p w14:paraId="20B5D93E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सीमा (</w:t>
      </w:r>
      <w:r w:rsidRPr="00B356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Limitation):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हर विचलन असामान्य नहीं होता — जैसे अत्यधिक प्रतिभा (गुणी व्यक्ति) भी सांख्यिकीय रूप से दुर्लभ है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पर असामान्य नहीं।</w:t>
      </w:r>
    </w:p>
    <w:p w14:paraId="7B5BD997" w14:textId="77777777" w:rsidR="00B35682" w:rsidRPr="00B35682" w:rsidRDefault="00B35682" w:rsidP="00B35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52122C46">
          <v:rect id="_x0000_i1026" style="width:0;height:1.5pt" o:hralign="center" o:hrstd="t" o:hr="t" fillcolor="#a0a0a0" stroked="f"/>
        </w:pict>
      </w:r>
    </w:p>
    <w:p w14:paraId="0DB76D4B" w14:textId="77777777" w:rsidR="00B35682" w:rsidRPr="00B35682" w:rsidRDefault="00B35682" w:rsidP="00B35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B35682">
        <w:rPr>
          <w:rFonts w:ascii="Segoe UI Emoji" w:eastAsia="Times New Roman" w:hAnsi="Segoe UI Emoji" w:cs="Segoe UI Emoji"/>
          <w:b/>
          <w:bCs/>
          <w:sz w:val="27"/>
          <w:szCs w:val="27"/>
          <w:lang w:eastAsia="en-IN" w:bidi="hi-IN"/>
        </w:rPr>
        <w:t>🔹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2. </w:t>
      </w:r>
      <w:r w:rsidRPr="00B35682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सामाजिक या सांस्कृतिक मापदंड (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Social or Cultural Criterion)</w:t>
      </w:r>
    </w:p>
    <w:p w14:paraId="50E89E67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lastRenderedPageBreak/>
        <w:t>अर्थ: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किसी समाज या संस्कृति के मानदंडों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मूल्यों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और परंपराओं के अनुसार जो व्यवहार सामान्य माने जाते हैं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उनसे भिन्न व्यवहार को असामान्य माना जाता है।</w:t>
      </w:r>
    </w:p>
    <w:p w14:paraId="0711AC30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उदाहरण:</w:t>
      </w:r>
    </w:p>
    <w:p w14:paraId="4C076DF3" w14:textId="77777777" w:rsidR="00B35682" w:rsidRPr="00B35682" w:rsidRDefault="00B35682" w:rsidP="00B35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कुछ समाजों में ऊँची आवाज़ में बोलना सामान्य है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पर किसी दूसरे समाज में यह असभ्यता या असामान्यता समझी जाती है।</w:t>
      </w:r>
    </w:p>
    <w:p w14:paraId="5411EC2D" w14:textId="77777777" w:rsidR="00B35682" w:rsidRPr="00B35682" w:rsidRDefault="00B35682" w:rsidP="00B35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सांस्कृतिक विविधता के कारण “असामान्य” की परिभाषा स्थान और काल के अनुसार बदल सकती है।</w:t>
      </w:r>
    </w:p>
    <w:p w14:paraId="4E9E5F93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सीमा: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यह मापदंड सापेक्ष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relative)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है — क्योंकि जो एक संस्कृति में असामान्य है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वह दूसरी में सामान्य हो सकता है।</w:t>
      </w:r>
    </w:p>
    <w:p w14:paraId="2CC57374" w14:textId="77777777" w:rsidR="00B35682" w:rsidRPr="00B35682" w:rsidRDefault="00B35682" w:rsidP="00B35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1E395AFD">
          <v:rect id="_x0000_i1027" style="width:0;height:1.5pt" o:hralign="center" o:hrstd="t" o:hr="t" fillcolor="#a0a0a0" stroked="f"/>
        </w:pict>
      </w:r>
    </w:p>
    <w:p w14:paraId="2DEAF5F2" w14:textId="77777777" w:rsidR="00B35682" w:rsidRPr="00B35682" w:rsidRDefault="00B35682" w:rsidP="00B35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B35682">
        <w:rPr>
          <w:rFonts w:ascii="Segoe UI Emoji" w:eastAsia="Times New Roman" w:hAnsi="Segoe UI Emoji" w:cs="Segoe UI Emoji"/>
          <w:b/>
          <w:bCs/>
          <w:sz w:val="27"/>
          <w:szCs w:val="27"/>
          <w:lang w:eastAsia="en-IN" w:bidi="hi-IN"/>
        </w:rPr>
        <w:t>🔹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3. </w:t>
      </w:r>
      <w:r w:rsidRPr="00B35682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व्यक्तिगत पीड़ा या असुविधा मापदंड (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Personal Distress Criterion)</w:t>
      </w:r>
    </w:p>
    <w:p w14:paraId="29E9FF5C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अर्थ: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यदि कोई व्यक्ति अपने विचारों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भावनाओं या व्यवहार के कारण स्वयं अत्यधिक तनाव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पीड़ा या चिंता महसूस करता है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तो उसे असामान्य माना जा सकता है।</w:t>
      </w:r>
    </w:p>
    <w:p w14:paraId="10F639FA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उदाहरण:</w:t>
      </w:r>
    </w:p>
    <w:p w14:paraId="511ADF38" w14:textId="77777777" w:rsidR="00B35682" w:rsidRPr="00B35682" w:rsidRDefault="00B35682" w:rsidP="00B356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निरंतर उदासी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बेचैनी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भय या आत्महत्या के विचार व्यक्ति में मानसिक असंतुलन के संकेत हो सकते हैं।</w:t>
      </w:r>
    </w:p>
    <w:p w14:paraId="0EF2586A" w14:textId="77777777" w:rsidR="00B35682" w:rsidRPr="00B35682" w:rsidRDefault="00B35682" w:rsidP="00B356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अवसाद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Depression),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चिंता विकार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Anxiety Disorder)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आदि इस श्रेणी में आते हैं।</w:t>
      </w:r>
    </w:p>
    <w:p w14:paraId="023691A9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सीमा: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कुछ व्यक्ति असामान्य व्यवहार करते हैं पर उन्हें स्वयं कोई कष्ट नहीं होता (जैसे अपराधी या सायकोपैथ)।</w:t>
      </w:r>
    </w:p>
    <w:p w14:paraId="027EA7E3" w14:textId="77777777" w:rsidR="00B35682" w:rsidRPr="00B35682" w:rsidRDefault="00B35682" w:rsidP="00B35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1964626C">
          <v:rect id="_x0000_i1028" style="width:0;height:1.5pt" o:hralign="center" o:hrstd="t" o:hr="t" fillcolor="#a0a0a0" stroked="f"/>
        </w:pict>
      </w:r>
    </w:p>
    <w:p w14:paraId="4FFB5861" w14:textId="77777777" w:rsidR="00B35682" w:rsidRPr="00B35682" w:rsidRDefault="00B35682" w:rsidP="00B35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B35682">
        <w:rPr>
          <w:rFonts w:ascii="Segoe UI Emoji" w:eastAsia="Times New Roman" w:hAnsi="Segoe UI Emoji" w:cs="Segoe UI Emoji"/>
          <w:b/>
          <w:bCs/>
          <w:sz w:val="27"/>
          <w:szCs w:val="27"/>
          <w:lang w:eastAsia="en-IN" w:bidi="hi-IN"/>
        </w:rPr>
        <w:t>🔹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4. </w:t>
      </w:r>
      <w:r w:rsidRPr="00B35682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असमर्थता या अकार्यकुशलता मापदंड (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Maladaptive or Dysfunctional Criterion)</w:t>
      </w:r>
    </w:p>
    <w:p w14:paraId="787A5274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lastRenderedPageBreak/>
        <w:t>अर्थ: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जब व्यक्ति का व्यवहार उसके स्वयं के जीवन या समाज के साथ समायोजन में बाधा डालता है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तब उसे असामान्य माना जाता है।</w:t>
      </w:r>
    </w:p>
    <w:p w14:paraId="07BA20CF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उदाहरण:</w:t>
      </w:r>
    </w:p>
    <w:p w14:paraId="0A8951A3" w14:textId="77777777" w:rsidR="00B35682" w:rsidRPr="00B35682" w:rsidRDefault="00B35682" w:rsidP="00B356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यदि कोई व्यक्ति इतना डरता है कि वह बाहर निकलकर काम नहीं कर सकता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तो यह “फोबिया” जैसी असामान्यता है।</w:t>
      </w:r>
    </w:p>
    <w:p w14:paraId="510D82AD" w14:textId="77777777" w:rsidR="00B35682" w:rsidRPr="00B35682" w:rsidRDefault="00B35682" w:rsidP="00B356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शराब या नशे की लत जिसके कारण व्यक्ति अपने दायित्व नहीं निभा पाता — यह भी असमर्थ व्यवहार है।</w:t>
      </w:r>
    </w:p>
    <w:p w14:paraId="0E5B03FD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सीमा: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कभी-कभी व्यक्ति का असमर्थ व्यवहार अस्थायी परिस्थितियों के कारण होता है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जो स्थायी असामान्यता नहीं है।</w:t>
      </w:r>
    </w:p>
    <w:p w14:paraId="54B4ABEB" w14:textId="77777777" w:rsidR="00B35682" w:rsidRPr="00B35682" w:rsidRDefault="00B35682" w:rsidP="00B35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3B2079CA">
          <v:rect id="_x0000_i1029" style="width:0;height:1.5pt" o:hralign="center" o:hrstd="t" o:hr="t" fillcolor="#a0a0a0" stroked="f"/>
        </w:pict>
      </w:r>
    </w:p>
    <w:p w14:paraId="32343A40" w14:textId="77777777" w:rsidR="00B35682" w:rsidRPr="00B35682" w:rsidRDefault="00B35682" w:rsidP="00B35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B35682">
        <w:rPr>
          <w:rFonts w:ascii="Segoe UI Emoji" w:eastAsia="Times New Roman" w:hAnsi="Segoe UI Emoji" w:cs="Segoe UI Emoji"/>
          <w:b/>
          <w:bCs/>
          <w:sz w:val="27"/>
          <w:szCs w:val="27"/>
          <w:lang w:eastAsia="en-IN" w:bidi="hi-IN"/>
        </w:rPr>
        <w:t>🔹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5. </w:t>
      </w:r>
      <w:r w:rsidRPr="00B35682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सामाजिक विचलन मापदंड (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Social Deviation Criterion)</w:t>
      </w:r>
    </w:p>
    <w:p w14:paraId="18AB87F6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अर्थ: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यदि किसी व्यक्ति का व्यवहार सामाजिक मानकों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कानूनों या नैतिक मूल्यों के विपरीत है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तो उसे असामान्य कहा जा सकता है।</w:t>
      </w:r>
    </w:p>
    <w:p w14:paraId="078BB2A0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उदाहरण:</w:t>
      </w:r>
    </w:p>
    <w:p w14:paraId="155057D4" w14:textId="77777777" w:rsidR="00B35682" w:rsidRPr="00B35682" w:rsidRDefault="00B35682" w:rsidP="00B356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अपराधी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हिंसक व्यक्ति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या समाज-विरोधी व्यवहार करने वाले।</w:t>
      </w:r>
    </w:p>
    <w:p w14:paraId="4646203B" w14:textId="77777777" w:rsidR="00B35682" w:rsidRPr="00B35682" w:rsidRDefault="00B35682" w:rsidP="00B356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झूठ बोलना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चोरी करना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या दूसरों को नुकसान पहुँचाना।</w:t>
      </w:r>
    </w:p>
    <w:p w14:paraId="0B4F4477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सीमा: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सभी सामाजिक विचलन असामान्यता नहीं होते — कुछ विद्रोही या रचनात्मक व्यक्ति समाज की रूढ़ियों के विरुद्ध जाकर भी सकारात्मक परिवर्तन लाते हैं।</w:t>
      </w:r>
    </w:p>
    <w:p w14:paraId="7B023237" w14:textId="77777777" w:rsidR="00B35682" w:rsidRPr="00B35682" w:rsidRDefault="00B35682" w:rsidP="00B35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67ED08D5">
          <v:rect id="_x0000_i1030" style="width:0;height:1.5pt" o:hralign="center" o:hrstd="t" o:hr="t" fillcolor="#a0a0a0" stroked="f"/>
        </w:pict>
      </w:r>
    </w:p>
    <w:p w14:paraId="1E4D4F89" w14:textId="77777777" w:rsidR="00B35682" w:rsidRPr="00B35682" w:rsidRDefault="00B35682" w:rsidP="00B35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B35682">
        <w:rPr>
          <w:rFonts w:ascii="Segoe UI Emoji" w:eastAsia="Times New Roman" w:hAnsi="Segoe UI Emoji" w:cs="Segoe UI Emoji"/>
          <w:b/>
          <w:bCs/>
          <w:sz w:val="27"/>
          <w:szCs w:val="27"/>
          <w:lang w:eastAsia="en-IN" w:bidi="hi-IN"/>
        </w:rPr>
        <w:t>🔹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6. </w:t>
      </w:r>
      <w:r w:rsidRPr="00B35682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वास्तविकता से विच्छेदन मापदंड (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Reality Deviation Criterion)</w:t>
      </w:r>
    </w:p>
    <w:p w14:paraId="16F0EF72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lastRenderedPageBreak/>
        <w:t>अर्थ: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जब व्यक्ति कल्पना और वास्तविकता के बीच भेद नहीं कर पाता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तब उसे असामान्य माना जाता है।</w:t>
      </w:r>
    </w:p>
    <w:p w14:paraId="341EB67E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उदाहरण:</w:t>
      </w:r>
    </w:p>
    <w:p w14:paraId="194BBD98" w14:textId="77777777" w:rsidR="00B35682" w:rsidRPr="00B35682" w:rsidRDefault="00B35682" w:rsidP="00B356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“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स्किज़ोफ्रेनिया” के रोगी को ऐसी आवाजें सुनाई देती हैं जो वास्तव में मौजूद नहीं होतीं।</w:t>
      </w:r>
    </w:p>
    <w:p w14:paraId="09B51E14" w14:textId="77777777" w:rsidR="00B35682" w:rsidRPr="00B35682" w:rsidRDefault="00B35682" w:rsidP="00B356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व्यक्ति भ्रम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delusion)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या भ्रांति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hallucination)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में जीता है।</w:t>
      </w:r>
    </w:p>
    <w:p w14:paraId="044F9F0A" w14:textId="77777777" w:rsidR="00B35682" w:rsidRPr="00B35682" w:rsidRDefault="00B35682" w:rsidP="00B35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0B78B40A">
          <v:rect id="_x0000_i1031" style="width:0;height:1.5pt" o:hralign="center" o:hrstd="t" o:hr="t" fillcolor="#a0a0a0" stroked="f"/>
        </w:pict>
      </w:r>
    </w:p>
    <w:p w14:paraId="7D94F7D4" w14:textId="77777777" w:rsidR="00B35682" w:rsidRPr="00B35682" w:rsidRDefault="00B35682" w:rsidP="00B35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B35682">
        <w:rPr>
          <w:rFonts w:ascii="Segoe UI Emoji" w:eastAsia="Times New Roman" w:hAnsi="Segoe UI Emoji" w:cs="Segoe UI Emoji"/>
          <w:b/>
          <w:bCs/>
          <w:sz w:val="27"/>
          <w:szCs w:val="27"/>
          <w:lang w:eastAsia="en-IN" w:bidi="hi-IN"/>
        </w:rPr>
        <w:t>🔹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7. </w:t>
      </w:r>
      <w:r w:rsidRPr="00B35682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मानसिक स्वास्थ्य मापदंड (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Ideal Mental Health Criterion)</w:t>
      </w:r>
    </w:p>
    <w:p w14:paraId="56F47EDE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अर्थ: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Marie Jahoda (1958)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ने यह मापदंड दिया। उन्होंने कहा कि “असामान्यता” को समझने के लिए पहले यह देखना चाहिए कि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B35682">
        <w:rPr>
          <w:rFonts w:ascii="Times New Roman" w:eastAsia="Times New Roman" w:hAnsi="Times New Roman" w:cs="Mangal"/>
          <w:i/>
          <w:iCs/>
          <w:sz w:val="24"/>
          <w:szCs w:val="24"/>
          <w:cs/>
          <w:lang w:eastAsia="en-IN" w:bidi="hi-IN"/>
        </w:rPr>
        <w:t>सामान्य मानसिक स्वास्थ्य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कैसा होना चाहिए।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यदि कोई व्यक्ति इन गुणों से वंचित है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तो उसे असामान्य कहा जा सकता है।</w:t>
      </w:r>
    </w:p>
    <w:p w14:paraId="7CB3F86A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Jahoda </w:t>
      </w: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के अनुसार सामान्य व्यक्ति के गुण:</w:t>
      </w:r>
    </w:p>
    <w:p w14:paraId="1F4DFEAF" w14:textId="77777777" w:rsidR="00B35682" w:rsidRPr="00B35682" w:rsidRDefault="00B35682" w:rsidP="00B356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आत्म-स्वीकृति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Self-acceptance)</w:t>
      </w:r>
    </w:p>
    <w:p w14:paraId="0E3042F0" w14:textId="77777777" w:rsidR="00B35682" w:rsidRPr="00B35682" w:rsidRDefault="00B35682" w:rsidP="00B356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व्यक्तिगत विकास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Personal growth)</w:t>
      </w:r>
    </w:p>
    <w:p w14:paraId="6C84AFFA" w14:textId="77777777" w:rsidR="00B35682" w:rsidRPr="00B35682" w:rsidRDefault="00B35682" w:rsidP="00B356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वास्तविकता का सही बोध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Accurate perception of reality)</w:t>
      </w:r>
    </w:p>
    <w:p w14:paraId="395FEBE7" w14:textId="77777777" w:rsidR="00B35682" w:rsidRPr="00B35682" w:rsidRDefault="00B35682" w:rsidP="00B356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आत्म-नियंत्रण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Self-control)</w:t>
      </w:r>
    </w:p>
    <w:p w14:paraId="2FE9CDEB" w14:textId="77777777" w:rsidR="00B35682" w:rsidRPr="00B35682" w:rsidRDefault="00B35682" w:rsidP="00B356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दूसरों के साथ अच्छे संबंध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Positive relations)</w:t>
      </w:r>
    </w:p>
    <w:p w14:paraId="378D7169" w14:textId="77777777" w:rsidR="00B35682" w:rsidRPr="00B35682" w:rsidRDefault="00B35682" w:rsidP="00B356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पर्यावरण के साथ अनुकूलन (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Adaptation to environment)</w:t>
      </w:r>
    </w:p>
    <w:p w14:paraId="48449619" w14:textId="77777777" w:rsidR="00B35682" w:rsidRPr="00B35682" w:rsidRDefault="00B35682" w:rsidP="00B35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अर्थात: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इन गुणों की कमी मानसिक असंतुलन या असामान्यता का संकेत है।</w:t>
      </w:r>
    </w:p>
    <w:p w14:paraId="0A3F0577" w14:textId="77777777" w:rsidR="00B35682" w:rsidRPr="00B35682" w:rsidRDefault="00B35682" w:rsidP="00B35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309FA340">
          <v:rect id="_x0000_i1032" style="width:0;height:1.5pt" o:hralign="center" o:hrstd="t" o:hr="t" fillcolor="#a0a0a0" stroked="f"/>
        </w:pict>
      </w:r>
    </w:p>
    <w:p w14:paraId="2EC16B8A" w14:textId="77777777" w:rsidR="00B35682" w:rsidRPr="00B35682" w:rsidRDefault="00B35682" w:rsidP="00B35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B35682">
        <w:rPr>
          <w:rFonts w:ascii="Segoe UI Emoji" w:eastAsia="Times New Roman" w:hAnsi="Segoe UI Emoji" w:cs="Segoe UI Emoji"/>
          <w:b/>
          <w:bCs/>
          <w:sz w:val="36"/>
          <w:szCs w:val="36"/>
          <w:lang w:eastAsia="en-IN" w:bidi="hi-IN"/>
        </w:rPr>
        <w:t>🧩</w:t>
      </w:r>
      <w:r w:rsidRPr="00B35682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</w:t>
      </w:r>
      <w:r w:rsidRPr="00B35682">
        <w:rPr>
          <w:rFonts w:ascii="Times New Roman" w:eastAsia="Times New Roman" w:hAnsi="Times New Roman" w:cs="Mangal"/>
          <w:b/>
          <w:bCs/>
          <w:sz w:val="36"/>
          <w:szCs w:val="36"/>
          <w:cs/>
          <w:lang w:eastAsia="en-IN" w:bidi="hi-IN"/>
        </w:rPr>
        <w:t>सारांश (</w:t>
      </w:r>
      <w:r w:rsidRPr="00B35682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Summary Table):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3861"/>
        <w:gridCol w:w="2879"/>
      </w:tblGrid>
      <w:tr w:rsidR="00B35682" w:rsidRPr="00B35682" w14:paraId="49EE984A" w14:textId="77777777" w:rsidTr="00B356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4767A5" w14:textId="77777777" w:rsidR="00B35682" w:rsidRPr="00B35682" w:rsidRDefault="00B35682" w:rsidP="00B3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lastRenderedPageBreak/>
              <w:t>मापदंड</w:t>
            </w:r>
          </w:p>
        </w:tc>
        <w:tc>
          <w:tcPr>
            <w:tcW w:w="0" w:type="auto"/>
            <w:vAlign w:val="center"/>
            <w:hideMark/>
          </w:tcPr>
          <w:p w14:paraId="47600EF7" w14:textId="77777777" w:rsidR="00B35682" w:rsidRPr="00B35682" w:rsidRDefault="00B35682" w:rsidP="00B3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मुख्य विचार</w:t>
            </w:r>
          </w:p>
        </w:tc>
        <w:tc>
          <w:tcPr>
            <w:tcW w:w="0" w:type="auto"/>
            <w:vAlign w:val="center"/>
            <w:hideMark/>
          </w:tcPr>
          <w:p w14:paraId="4B2AF465" w14:textId="77777777" w:rsidR="00B35682" w:rsidRPr="00B35682" w:rsidRDefault="00B35682" w:rsidP="00B3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उदाहरण</w:t>
            </w:r>
          </w:p>
        </w:tc>
      </w:tr>
      <w:tr w:rsidR="00B35682" w:rsidRPr="00B35682" w14:paraId="3A9F8B24" w14:textId="77777777" w:rsidTr="00B356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5214D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सांख्यिकीय</w:t>
            </w:r>
          </w:p>
        </w:tc>
        <w:tc>
          <w:tcPr>
            <w:tcW w:w="0" w:type="auto"/>
            <w:vAlign w:val="center"/>
            <w:hideMark/>
          </w:tcPr>
          <w:p w14:paraId="19EB7FAF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सामान्य से बहुत अधिक या कम व्यवहार असामान्य</w:t>
            </w:r>
          </w:p>
        </w:tc>
        <w:tc>
          <w:tcPr>
            <w:tcW w:w="0" w:type="auto"/>
            <w:vAlign w:val="center"/>
            <w:hideMark/>
          </w:tcPr>
          <w:p w14:paraId="7A8E27F3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IQ </w:t>
            </w: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बहुत कम या बहुत अधिक</w:t>
            </w:r>
          </w:p>
        </w:tc>
      </w:tr>
      <w:tr w:rsidR="00B35682" w:rsidRPr="00B35682" w14:paraId="173A0C66" w14:textId="77777777" w:rsidTr="00B356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9B348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सामाजिक-सांस्कृतिक</w:t>
            </w:r>
          </w:p>
        </w:tc>
        <w:tc>
          <w:tcPr>
            <w:tcW w:w="0" w:type="auto"/>
            <w:vAlign w:val="center"/>
            <w:hideMark/>
          </w:tcPr>
          <w:p w14:paraId="2A4F8469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समाज के मानकों से विचलन</w:t>
            </w:r>
          </w:p>
        </w:tc>
        <w:tc>
          <w:tcPr>
            <w:tcW w:w="0" w:type="auto"/>
            <w:vAlign w:val="center"/>
            <w:hideMark/>
          </w:tcPr>
          <w:p w14:paraId="47976CE9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अजीब रीति-रिवाज</w:t>
            </w:r>
            <w:r w:rsidRPr="00B3568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सामाजिक विद्रोह</w:t>
            </w:r>
          </w:p>
        </w:tc>
      </w:tr>
      <w:tr w:rsidR="00B35682" w:rsidRPr="00B35682" w14:paraId="78465B99" w14:textId="77777777" w:rsidTr="00B356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A7228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व्यक्तिगत पीड़ा</w:t>
            </w:r>
          </w:p>
        </w:tc>
        <w:tc>
          <w:tcPr>
            <w:tcW w:w="0" w:type="auto"/>
            <w:vAlign w:val="center"/>
            <w:hideMark/>
          </w:tcPr>
          <w:p w14:paraId="2AFA3EDA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व्यक्ति को स्वयं मानसिक कष्ट</w:t>
            </w:r>
          </w:p>
        </w:tc>
        <w:tc>
          <w:tcPr>
            <w:tcW w:w="0" w:type="auto"/>
            <w:vAlign w:val="center"/>
            <w:hideMark/>
          </w:tcPr>
          <w:p w14:paraId="5D49EE43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अवसाद</w:t>
            </w:r>
            <w:r w:rsidRPr="00B3568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चिंता</w:t>
            </w:r>
          </w:p>
        </w:tc>
      </w:tr>
      <w:tr w:rsidR="00B35682" w:rsidRPr="00B35682" w14:paraId="3902D628" w14:textId="77777777" w:rsidTr="00B356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505ED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असमर्थता / अकार्यकुशलता</w:t>
            </w:r>
          </w:p>
        </w:tc>
        <w:tc>
          <w:tcPr>
            <w:tcW w:w="0" w:type="auto"/>
            <w:vAlign w:val="center"/>
            <w:hideMark/>
          </w:tcPr>
          <w:p w14:paraId="13312CFE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जीवन में समायोजन न कर पाना</w:t>
            </w:r>
          </w:p>
        </w:tc>
        <w:tc>
          <w:tcPr>
            <w:tcW w:w="0" w:type="auto"/>
            <w:vAlign w:val="center"/>
            <w:hideMark/>
          </w:tcPr>
          <w:p w14:paraId="6097C238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नशे की लत</w:t>
            </w:r>
            <w:r w:rsidRPr="00B3568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डर</w:t>
            </w:r>
          </w:p>
        </w:tc>
      </w:tr>
      <w:tr w:rsidR="00B35682" w:rsidRPr="00B35682" w14:paraId="245819AB" w14:textId="77777777" w:rsidTr="00B356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E8104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सामाजिक विचलन</w:t>
            </w:r>
          </w:p>
        </w:tc>
        <w:tc>
          <w:tcPr>
            <w:tcW w:w="0" w:type="auto"/>
            <w:vAlign w:val="center"/>
            <w:hideMark/>
          </w:tcPr>
          <w:p w14:paraId="3F08510B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सामाजिक नियमों का उल्लंघन</w:t>
            </w:r>
          </w:p>
        </w:tc>
        <w:tc>
          <w:tcPr>
            <w:tcW w:w="0" w:type="auto"/>
            <w:vAlign w:val="center"/>
            <w:hideMark/>
          </w:tcPr>
          <w:p w14:paraId="3D19DDA0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अपराध</w:t>
            </w:r>
            <w:r w:rsidRPr="00B3568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हिंसा</w:t>
            </w:r>
          </w:p>
        </w:tc>
      </w:tr>
      <w:tr w:rsidR="00B35682" w:rsidRPr="00B35682" w14:paraId="5EA6511D" w14:textId="77777777" w:rsidTr="00B356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D8717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वास्तविकता से विच्छेदन</w:t>
            </w:r>
          </w:p>
        </w:tc>
        <w:tc>
          <w:tcPr>
            <w:tcW w:w="0" w:type="auto"/>
            <w:vAlign w:val="center"/>
            <w:hideMark/>
          </w:tcPr>
          <w:p w14:paraId="6794729E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भ्रम और भ्रांति</w:t>
            </w:r>
          </w:p>
        </w:tc>
        <w:tc>
          <w:tcPr>
            <w:tcW w:w="0" w:type="auto"/>
            <w:vAlign w:val="center"/>
            <w:hideMark/>
          </w:tcPr>
          <w:p w14:paraId="44FDFB81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स्किज़ोफ्रेनिया</w:t>
            </w:r>
          </w:p>
        </w:tc>
      </w:tr>
      <w:tr w:rsidR="00B35682" w:rsidRPr="00B35682" w14:paraId="6CCCE4A8" w14:textId="77777777" w:rsidTr="00B356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2A9CA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मानसिक स्वास्थ्य</w:t>
            </w:r>
          </w:p>
        </w:tc>
        <w:tc>
          <w:tcPr>
            <w:tcW w:w="0" w:type="auto"/>
            <w:vAlign w:val="center"/>
            <w:hideMark/>
          </w:tcPr>
          <w:p w14:paraId="08B88593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आदर्श मानसिक स्वास्थ्य की कमी</w:t>
            </w:r>
          </w:p>
        </w:tc>
        <w:tc>
          <w:tcPr>
            <w:tcW w:w="0" w:type="auto"/>
            <w:vAlign w:val="center"/>
            <w:hideMark/>
          </w:tcPr>
          <w:p w14:paraId="29E90E0D" w14:textId="77777777" w:rsidR="00B35682" w:rsidRPr="00B35682" w:rsidRDefault="00B35682" w:rsidP="00B3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आत्म-अस्वीकृति</w:t>
            </w:r>
            <w:r w:rsidRPr="00B3568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B35682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असंतुलन</w:t>
            </w:r>
          </w:p>
        </w:tc>
      </w:tr>
    </w:tbl>
    <w:p w14:paraId="0B6CFC5E" w14:textId="77777777" w:rsidR="00B35682" w:rsidRPr="00B35682" w:rsidRDefault="00B35682" w:rsidP="00B35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774689E4">
          <v:rect id="_x0000_i1033" style="width:0;height:1.5pt" o:hralign="center" o:hrstd="t" o:hr="t" fillcolor="#a0a0a0" stroked="f"/>
        </w:pict>
      </w:r>
    </w:p>
    <w:p w14:paraId="6F1A5506" w14:textId="77777777" w:rsidR="00B35682" w:rsidRPr="00B35682" w:rsidRDefault="00B35682" w:rsidP="00B35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B35682">
        <w:rPr>
          <w:rFonts w:ascii="Segoe UI Emoji" w:eastAsia="Times New Roman" w:hAnsi="Segoe UI Emoji" w:cs="Segoe UI Emoji"/>
          <w:b/>
          <w:bCs/>
          <w:sz w:val="27"/>
          <w:szCs w:val="27"/>
          <w:lang w:eastAsia="en-IN" w:bidi="hi-IN"/>
        </w:rPr>
        <w:t>🌿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</w:t>
      </w:r>
      <w:r w:rsidRPr="00B35682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निष्कर्ष (</w:t>
      </w:r>
      <w:r w:rsidRPr="00B3568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Conclusion):</w:t>
      </w:r>
    </w:p>
    <w:p w14:paraId="603CADD4" w14:textId="77777777" w:rsidR="00B35682" w:rsidRPr="00B35682" w:rsidRDefault="00B35682" w:rsidP="00B3568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असामान्यता को एक ही मापदंड से परिभाषित नहीं किया जा सकता।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यह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सांख्यिकीय</w:t>
      </w:r>
      <w:r w:rsidRPr="00B356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सामाजिक</w:t>
      </w:r>
      <w:r w:rsidRPr="00B356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सांस्कृतिक</w:t>
      </w:r>
      <w:r w:rsidRPr="00B356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व्यक्तिगत</w:t>
      </w:r>
      <w:r w:rsidRPr="00B3568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, </w:t>
      </w:r>
      <w:r w:rsidRPr="00B35682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और मनोवैज्ञानिक सभी पहलुओं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का सम्मिलित परिणाम है।</w:t>
      </w:r>
      <w:r w:rsidRPr="00B3568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B35682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अतः किसी व्यवहार को असामान्य कहने से पहले विभिन्न मापदंडों का समग्र रूप से विचार किया जाना चाहिए।</w:t>
      </w:r>
    </w:p>
    <w:p w14:paraId="7F1E4775" w14:textId="77777777" w:rsidR="00D51346" w:rsidRDefault="00D51346"/>
    <w:sectPr w:rsidR="00D51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44E8A"/>
    <w:multiLevelType w:val="multilevel"/>
    <w:tmpl w:val="B188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7490D"/>
    <w:multiLevelType w:val="multilevel"/>
    <w:tmpl w:val="70E4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87E6D"/>
    <w:multiLevelType w:val="multilevel"/>
    <w:tmpl w:val="C5A8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3196B"/>
    <w:multiLevelType w:val="multilevel"/>
    <w:tmpl w:val="C3E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E4691"/>
    <w:multiLevelType w:val="multilevel"/>
    <w:tmpl w:val="CE06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B448D9"/>
    <w:multiLevelType w:val="multilevel"/>
    <w:tmpl w:val="BFD0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17BF1"/>
    <w:multiLevelType w:val="multilevel"/>
    <w:tmpl w:val="4938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000985">
    <w:abstractNumId w:val="5"/>
  </w:num>
  <w:num w:numId="2" w16cid:durableId="416097732">
    <w:abstractNumId w:val="1"/>
  </w:num>
  <w:num w:numId="3" w16cid:durableId="464666580">
    <w:abstractNumId w:val="0"/>
  </w:num>
  <w:num w:numId="4" w16cid:durableId="1572539889">
    <w:abstractNumId w:val="3"/>
  </w:num>
  <w:num w:numId="5" w16cid:durableId="467011413">
    <w:abstractNumId w:val="2"/>
  </w:num>
  <w:num w:numId="6" w16cid:durableId="1744907437">
    <w:abstractNumId w:val="6"/>
  </w:num>
  <w:num w:numId="7" w16cid:durableId="843087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82"/>
    <w:rsid w:val="00B35682"/>
    <w:rsid w:val="00D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73A9"/>
  <w15:chartTrackingRefBased/>
  <w15:docId w15:val="{EE0A633F-B6A6-4D95-95AC-59C17E4C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5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B35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5682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B35682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styleId="Strong">
    <w:name w:val="Strong"/>
    <w:basedOn w:val="DefaultParagraphFont"/>
    <w:uiPriority w:val="22"/>
    <w:qFormat/>
    <w:rsid w:val="00B356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Emphasis">
    <w:name w:val="Emphasis"/>
    <w:basedOn w:val="DefaultParagraphFont"/>
    <w:uiPriority w:val="20"/>
    <w:qFormat/>
    <w:rsid w:val="00B356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Srivastava</dc:creator>
  <cp:keywords/>
  <dc:description/>
  <cp:lastModifiedBy>Rekha Srivastava</cp:lastModifiedBy>
  <cp:revision>1</cp:revision>
  <dcterms:created xsi:type="dcterms:W3CDTF">2025-11-06T04:19:00Z</dcterms:created>
  <dcterms:modified xsi:type="dcterms:W3CDTF">2025-11-06T04:21:00Z</dcterms:modified>
</cp:coreProperties>
</file>