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E607" w14:textId="77777777" w:rsidR="00CF6B95" w:rsidRPr="00CF6B95" w:rsidRDefault="00CF6B95" w:rsidP="00CF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असामान्य मनोविज्ञान का अनुप्रयोग)</w:t>
      </w:r>
    </w:p>
    <w:p w14:paraId="02D57788" w14:textId="77777777" w:rsidR="00CF6B95" w:rsidRPr="00CF6B95" w:rsidRDefault="00CF6B95" w:rsidP="00CF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परिचय: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असामान्य मनोविज्ञान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Abnormal Psychology)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मनोविज्ञान की वह शाखा है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जो असामान्य व्यवहार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मानसिक विकारों (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mental disorders)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और मानसिक असंतुलन का अध्ययन करती है। इसका मुख्य उद्देश्य इन मानसिक समस्याओं की पहचान (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diagnosis),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कारणों का विश्लेषण (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analysis),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और उपचार (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treatment)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करना होता है।</w:t>
      </w:r>
    </w:p>
    <w:p w14:paraId="52575FD7" w14:textId="77777777" w:rsidR="00CF6B95" w:rsidRPr="00CF6B95" w:rsidRDefault="00CF6B95" w:rsidP="00CF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असामान्य मनोविज्ञान के अध्ययन और सिद्धांतों का प्रयोग विभिन्न क्षेत्रों में किया जाता है ताकि मानसिक स्वास्थ्य को बेहतर बनाया जा सके।</w:t>
      </w:r>
    </w:p>
    <w:p w14:paraId="7D04A73A" w14:textId="77777777" w:rsidR="00CF6B95" w:rsidRPr="00CF6B95" w:rsidRDefault="00CF6B95" w:rsidP="00CF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35C7F36C">
          <v:rect id="_x0000_i1025" style="width:0;height:1.5pt" o:hralign="center" o:hrstd="t" o:hr="t" fillcolor="#a0a0a0" stroked="f"/>
        </w:pict>
      </w:r>
    </w:p>
    <w:p w14:paraId="36905109" w14:textId="77777777" w:rsidR="00CF6B95" w:rsidRPr="00CF6B95" w:rsidRDefault="00CF6B95" w:rsidP="00CF6B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असामान्य मनोविज्ञान के प्रमुख अनुप्रयोग:</w:t>
      </w:r>
    </w:p>
    <w:p w14:paraId="59818E93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मानसिक रोगों की पहचान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Diagnosis of Mental Disorders):</w:t>
      </w:r>
    </w:p>
    <w:p w14:paraId="5A47821B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असामान्य मनोविज्ञान विभिन्न मानसिक विकारों जैसे डिप्रेशन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एंग्जायटी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सिज़ोफ्रेनिया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OCD,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आदि की पहचान करने में सहायता करता है।</w:t>
      </w:r>
    </w:p>
    <w:p w14:paraId="04572472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 xml:space="preserve">इसके लिए 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DSM-5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 xml:space="preserve">या 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ICD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जैसी मैनुअल्स का उपयोग किया जाता है।</w:t>
      </w:r>
    </w:p>
    <w:p w14:paraId="1E1DECB4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उपचार एवं परामर्श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Treatment and </w:t>
      </w:r>
      <w:proofErr w:type="spellStart"/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Counseling</w:t>
      </w:r>
      <w:proofErr w:type="spellEnd"/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):</w:t>
      </w:r>
    </w:p>
    <w:p w14:paraId="7D0E6D35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इस क्षेत्र के विशेषज्ञ (क्लिनिकल साइकोलॉजिस्ट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काउंसलर) मनोचिकित्सा (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Psychotherapy),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व्यवहार चिकित्सा (</w:t>
      </w:r>
      <w:proofErr w:type="spellStart"/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Behavior</w:t>
      </w:r>
      <w:proofErr w:type="spellEnd"/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Therapy), CBT,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आदि विधियों का उपयोग करके रोगियों का उपचार करते हैं।</w:t>
      </w:r>
    </w:p>
    <w:p w14:paraId="2D8096D2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मानसिक स्वास्थ्य केंद्रों में:</w:t>
      </w:r>
    </w:p>
    <w:p w14:paraId="3926C6D6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अस्पताल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पुनर्वास केंद्र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मानसिक स्वास्थ्य संस्थानों में इसका प्रयोग मरीजों की देखभाल और पुनर्वास में होता है।</w:t>
      </w:r>
    </w:p>
    <w:p w14:paraId="1FA6E3B3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संस्थानों में:</w:t>
      </w:r>
    </w:p>
    <w:p w14:paraId="607A0957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छात्रों में बढ़ते तनाव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अवसाद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आत्मग्लानि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आत्महत्या की प्रवृत्ति आदि की पहचान और नियंत्रण के लिए स्कूल-कॉलेजों में काउंसलिंग की जाती है।</w:t>
      </w:r>
    </w:p>
    <w:p w14:paraId="44C53B1A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न्यायिक व्यवस्था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Forensic Settings):</w:t>
      </w:r>
    </w:p>
    <w:p w14:paraId="5D792EE2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असामान्य मनोविज्ञान का उपयोग आपराधिक मामलों में यह समझने के लिए किया जाता है कि अपराधी की मानसिक स्थिति कैसी थी।</w:t>
      </w:r>
    </w:p>
    <w:p w14:paraId="0D087729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यह मानसिक अस्वस्थ अपराधियों के लिए न्यायिक निर्णय में सहायता करता है।</w:t>
      </w:r>
    </w:p>
    <w:p w14:paraId="18D01851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सामाजिक पुनर्वास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Social Rehabilitation):</w:t>
      </w:r>
    </w:p>
    <w:p w14:paraId="0241ACA7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lastRenderedPageBreak/>
        <w:t>मानसिक रोगों से पीड़ित व्यक्तियों को समाज में पुनः समायोजित करने में यह सहायक होता है।</w:t>
      </w:r>
    </w:p>
    <w:p w14:paraId="2C893240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कर्मचारी सहायता कार्यक्रम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Employee Assistance Programs):</w:t>
      </w:r>
    </w:p>
    <w:p w14:paraId="265981D8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कॉर्पोरेट जगत में तनाव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बर्नआउट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चिंता आदि की समस्याओं से निपटने के लिए मनोवैज्ञानिक सहायता दी जाती है।</w:t>
      </w:r>
    </w:p>
    <w:p w14:paraId="52D6F59D" w14:textId="77777777" w:rsidR="00CF6B95" w:rsidRPr="00CF6B95" w:rsidRDefault="00CF6B95" w:rsidP="00CF6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अनुसंधान (</w:t>
      </w:r>
      <w:r w:rsidRPr="00CF6B9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Research):</w:t>
      </w:r>
    </w:p>
    <w:p w14:paraId="1B996014" w14:textId="77777777" w:rsidR="00CF6B95" w:rsidRPr="00CF6B95" w:rsidRDefault="00CF6B95" w:rsidP="00CF6B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मानसिक विकारों के कारण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लक्षण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उपचार और उनकी रोकथाम के लिए अनुसंधान कार्य किए जाते हैं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जिससे नए उपचार विकसित किए जा सकें।</w:t>
      </w:r>
    </w:p>
    <w:p w14:paraId="6607A326" w14:textId="77777777" w:rsidR="00CF6B95" w:rsidRPr="00CF6B95" w:rsidRDefault="00CF6B95" w:rsidP="00CF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52D236E6">
          <v:rect id="_x0000_i1026" style="width:0;height:1.5pt" o:hralign="center" o:hrstd="t" o:hr="t" fillcolor="#a0a0a0" stroked="f"/>
        </w:pict>
      </w:r>
    </w:p>
    <w:p w14:paraId="4E0AD85F" w14:textId="77777777" w:rsidR="00CF6B95" w:rsidRPr="00CF6B95" w:rsidRDefault="00CF6B95" w:rsidP="00CF6B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CF6B95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निष्कर्ष:</w:t>
      </w:r>
    </w:p>
    <w:p w14:paraId="111BA01D" w14:textId="77777777" w:rsidR="00CF6B95" w:rsidRPr="00CF6B95" w:rsidRDefault="00CF6B95" w:rsidP="00CF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असामान्य मनोविज्ञान का उद्देश्य केवल मानसिक बीमारियों को समझना ही नहीं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बल्कि उन्हें समाज में स्वीकार्यता दिलाना</w:t>
      </w:r>
      <w:r w:rsidRPr="00CF6B9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CF6B95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समय रहते उनकी पहचान करना और प्रभावी उपचार उपलब्ध कराना है। यह मानसिक स्वास्थ्य को सशक्त बनाने में अत्यंत उपयोगी और आवश्यक क्षेत्र है।</w:t>
      </w:r>
    </w:p>
    <w:p w14:paraId="382C4002" w14:textId="77777777" w:rsidR="00E834C5" w:rsidRDefault="00E834C5"/>
    <w:sectPr w:rsidR="00E8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53A"/>
    <w:multiLevelType w:val="multilevel"/>
    <w:tmpl w:val="0032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832E9"/>
    <w:multiLevelType w:val="multilevel"/>
    <w:tmpl w:val="9100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45929"/>
    <w:multiLevelType w:val="multilevel"/>
    <w:tmpl w:val="96D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7322">
    <w:abstractNumId w:val="1"/>
  </w:num>
  <w:num w:numId="2" w16cid:durableId="1133716331">
    <w:abstractNumId w:val="2"/>
  </w:num>
  <w:num w:numId="3" w16cid:durableId="182080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60"/>
    <w:rsid w:val="00C25B60"/>
    <w:rsid w:val="00CF6B95"/>
    <w:rsid w:val="00E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A2E"/>
  <w15:chartTrackingRefBased/>
  <w15:docId w15:val="{4C35A277-3D50-46F9-98C3-B20E398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5B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6B9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2</cp:revision>
  <dcterms:created xsi:type="dcterms:W3CDTF">2025-05-16T11:17:00Z</dcterms:created>
  <dcterms:modified xsi:type="dcterms:W3CDTF">2025-05-16T11:27:00Z</dcterms:modified>
</cp:coreProperties>
</file>