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CAA4" w14:textId="77777777" w:rsidR="000B76B3" w:rsidRPr="000B76B3" w:rsidRDefault="000B76B3" w:rsidP="000B7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0B76B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शैक्षिक मनोविज्ञान का परिचय (</w:t>
      </w:r>
      <w:r w:rsidRPr="000B76B3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Introduction to Educational Psychology in Hindi)</w:t>
      </w:r>
    </w:p>
    <w:p w14:paraId="73B08D4D" w14:textId="77777777" w:rsidR="002D2D82" w:rsidRPr="002D2D82" w:rsidRDefault="002D2D82" w:rsidP="002D2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शैक्षिक मनोविज्ञान का अनुप्रयोग)</w:t>
      </w:r>
    </w:p>
    <w:p w14:paraId="5729C98B" w14:textId="77777777" w:rsidR="002D2D82" w:rsidRPr="002D2D82" w:rsidRDefault="002D2D82" w:rsidP="002D2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परिचय: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शैक्षिक मनोविज्ञान न केवल एक सैद्धांतिक विषय है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बल्कि इसका प्रयोगिक पक्ष भी अत्यंत महत्वपूर्ण है। यह शिक्षकों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छात्रों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पाठ्यक्रम निर्माताओं और विद्यालय प्रशासन को शिक्षा से संबंधित विभिन्न समस्याओं को समझने और समाधान निकालने में सहायता करता है। इसके अनुप्रयोग से शिक्षण प्रक्रिया अधिक प्रभावी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वैज्ञानिक और छात्र-केंद्रित बनती है।</w:t>
      </w:r>
    </w:p>
    <w:p w14:paraId="7925BC06" w14:textId="77777777" w:rsidR="002D2D82" w:rsidRPr="002D2D82" w:rsidRDefault="002D2D82" w:rsidP="002D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57E23AD6">
          <v:rect id="_x0000_i1031" style="width:0;height:1.5pt" o:hralign="center" o:hrstd="t" o:hr="t" fillcolor="#a0a0a0" stroked="f"/>
        </w:pict>
      </w:r>
    </w:p>
    <w:p w14:paraId="37AB2CEA" w14:textId="77777777" w:rsidR="002D2D82" w:rsidRPr="002D2D82" w:rsidRDefault="002D2D82" w:rsidP="002D2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2D2D82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शैक्षिक मनोविज्ञान के प्रमुख अनुप्रयोग:</w:t>
      </w:r>
    </w:p>
    <w:p w14:paraId="3CE6D4DD" w14:textId="77777777" w:rsidR="002D2D82" w:rsidRPr="002D2D82" w:rsidRDefault="002D2D82" w:rsidP="002D2D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व्यक्तिगत भिन्नताओं की पहचान में:</w:t>
      </w:r>
    </w:p>
    <w:p w14:paraId="7E81038A" w14:textId="77777777" w:rsidR="002D2D82" w:rsidRPr="002D2D82" w:rsidRDefault="002D2D82" w:rsidP="002D2D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शैक्षिक मनोविज्ञान यह समझने में मदद करता है कि हर छात्र की बुद्धि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रुचि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सीखने की गति और शैली अलग-अलग होती है।</w:t>
      </w:r>
    </w:p>
    <w:p w14:paraId="3671BC7F" w14:textId="77777777" w:rsidR="002D2D82" w:rsidRPr="002D2D82" w:rsidRDefault="002D2D82" w:rsidP="002D2D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शिक्षक इन भिन्नताओं को ध्यान में रखकर शिक्षण विधि का चयन करते हैं।</w:t>
      </w:r>
    </w:p>
    <w:p w14:paraId="44591540" w14:textId="77777777" w:rsidR="002D2D82" w:rsidRPr="002D2D82" w:rsidRDefault="002D2D82" w:rsidP="002D2D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प्रेरणा (</w:t>
      </w:r>
      <w:r w:rsidRPr="002D2D82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Motivation) </w:t>
      </w:r>
      <w:r w:rsidRPr="002D2D82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के लिए:</w:t>
      </w:r>
    </w:p>
    <w:p w14:paraId="28910C2C" w14:textId="77777777" w:rsidR="002D2D82" w:rsidRPr="002D2D82" w:rsidRDefault="002D2D82" w:rsidP="002D2D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 xml:space="preserve">छात्रों में सीखने की रुचि बनाए रखने और उन्हें प्रेरित करने के लिए शैक्षिक मनोविज्ञान विभिन्न प्रेरक सिद्धांतों (जैसे 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Maslow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का प्रेरणा सिद्धांत) का प्रयोग करता है।</w:t>
      </w:r>
    </w:p>
    <w:p w14:paraId="5F8CB83E" w14:textId="77777777" w:rsidR="002D2D82" w:rsidRPr="002D2D82" w:rsidRDefault="002D2D82" w:rsidP="002D2D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सीखने की प्रक्रिया को समझने में:</w:t>
      </w:r>
    </w:p>
    <w:p w14:paraId="34850E92" w14:textId="77777777" w:rsidR="002D2D82" w:rsidRPr="002D2D82" w:rsidRDefault="002D2D82" w:rsidP="002D2D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अधिगम सिद्धांत (जैसे – व्यवहारवाद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संज्ञानात्मक सिद्धांत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सामाजिक अधिगम) के माध्यम से यह जाना जाता है कि छात्र कैसे सीखते हैं और सीखने को कैसे बनाए रखा जाए।</w:t>
      </w:r>
    </w:p>
    <w:p w14:paraId="6F8CCE07" w14:textId="77777777" w:rsidR="002D2D82" w:rsidRPr="002D2D82" w:rsidRDefault="002D2D82" w:rsidP="002D2D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प्रभावी शिक्षण विधियों के चयन में:</w:t>
      </w:r>
    </w:p>
    <w:p w14:paraId="07C8DE54" w14:textId="77777777" w:rsidR="002D2D82" w:rsidRPr="002D2D82" w:rsidRDefault="002D2D82" w:rsidP="002D2D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शैक्षिक मनोविज्ञान यह निर्धारित करने में मदद करता है कि किस परिस्थिति में कौन-सी शिक्षण विधि (जैसे – समूह शिक्षण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गतिविधि आधारित शिक्षण) उपयुक्त रहेगी।</w:t>
      </w:r>
    </w:p>
    <w:p w14:paraId="4005F2B0" w14:textId="77777777" w:rsidR="002D2D82" w:rsidRPr="002D2D82" w:rsidRDefault="002D2D82" w:rsidP="002D2D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कक्षा प्रबंधन में:</w:t>
      </w:r>
    </w:p>
    <w:p w14:paraId="3F3C304A" w14:textId="77777777" w:rsidR="002D2D82" w:rsidRPr="002D2D82" w:rsidRDefault="002D2D82" w:rsidP="002D2D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शैक्षिक मनोविज्ञान शिक्षकों को अनुशासन बनाए रखने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व्यवहार समस्याओं से निपटने और सकारात्मक शिक्षण वातावरण तैयार करने में मदद करता है।</w:t>
      </w:r>
    </w:p>
    <w:p w14:paraId="0315655F" w14:textId="77777777" w:rsidR="002D2D82" w:rsidRPr="002D2D82" w:rsidRDefault="002D2D82" w:rsidP="002D2D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मूल्यांकन और परीक्षा की योजना में:</w:t>
      </w:r>
    </w:p>
    <w:p w14:paraId="66DEA2DC" w14:textId="77777777" w:rsidR="002D2D82" w:rsidRPr="002D2D82" w:rsidRDefault="002D2D82" w:rsidP="002D2D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यह मूल्यांकन की वैज्ञानिक विधियाँ (जैसे – फॉर्मेटिव व समेटिव असेसमेंट) उपलब्ध कराता है जिससे छात्र की सच्ची प्रगति को मापा जा सके।</w:t>
      </w:r>
    </w:p>
    <w:p w14:paraId="061AB85B" w14:textId="77777777" w:rsidR="002D2D82" w:rsidRPr="002D2D82" w:rsidRDefault="002D2D82" w:rsidP="002D2D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lastRenderedPageBreak/>
        <w:t>समायोजन और परामर्श में:</w:t>
      </w:r>
    </w:p>
    <w:p w14:paraId="4A1F2ACA" w14:textId="77777777" w:rsidR="002D2D82" w:rsidRPr="002D2D82" w:rsidRDefault="002D2D82" w:rsidP="002D2D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छात्र के व्यक्तिगत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सामाजिक और भावनात्मक समस्याओं को समझकर परामर्श प्रदान करने में शैक्षिक मनोविज्ञान सहायक होता है।</w:t>
      </w:r>
    </w:p>
    <w:p w14:paraId="28B955E9" w14:textId="77777777" w:rsidR="002D2D82" w:rsidRPr="002D2D82" w:rsidRDefault="002D2D82" w:rsidP="002D2D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विशेष आवश्यकता वाले छात्रों की शिक्षा में:</w:t>
      </w:r>
    </w:p>
    <w:p w14:paraId="69218CE8" w14:textId="77777777" w:rsidR="002D2D82" w:rsidRPr="002D2D82" w:rsidRDefault="002D2D82" w:rsidP="002D2D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जैसे – दृष्टिहीन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श्रवण बाधित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 xml:space="preserve">मंद बुद्धि या 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ADHD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जैसे बच्चों के लिए विशेष शिक्षण रणनीतियाँ तैयार करने में यह मदद करता है।</w:t>
      </w:r>
    </w:p>
    <w:p w14:paraId="47278223" w14:textId="77777777" w:rsidR="002D2D82" w:rsidRPr="002D2D82" w:rsidRDefault="002D2D82" w:rsidP="002D2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1CF810FD">
          <v:rect id="_x0000_i1032" style="width:0;height:1.5pt" o:hralign="center" o:hrstd="t" o:hr="t" fillcolor="#a0a0a0" stroked="f"/>
        </w:pict>
      </w:r>
    </w:p>
    <w:p w14:paraId="51B85B18" w14:textId="77777777" w:rsidR="002D2D82" w:rsidRPr="002D2D82" w:rsidRDefault="002D2D82" w:rsidP="002D2D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2D2D82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निष्कर्ष:</w:t>
      </w:r>
    </w:p>
    <w:p w14:paraId="288B9484" w14:textId="77777777" w:rsidR="002D2D82" w:rsidRPr="002D2D82" w:rsidRDefault="002D2D82" w:rsidP="002D2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शैक्षिक मनोविज्ञान के अनुप्रयोग से न केवल शिक्षण प्रक्रिया अधिक वैज्ञानिक और प्रभावशाली बनती है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बल्कि यह छात्रों के सर्वांगीण विकास में भी महत्वपूर्ण योगदान देता है। यह शिक्षकों को एक संवेदनशील</w:t>
      </w:r>
      <w:r w:rsidRPr="002D2D8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2D2D82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कुशल और समझदार मार्गदर्शक बनने में सहायता करता है।</w:t>
      </w:r>
    </w:p>
    <w:p w14:paraId="08305384" w14:textId="77777777" w:rsidR="00E834C5" w:rsidRDefault="00E834C5"/>
    <w:sectPr w:rsidR="00E83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6AE6"/>
    <w:multiLevelType w:val="multilevel"/>
    <w:tmpl w:val="9F92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36195"/>
    <w:multiLevelType w:val="multilevel"/>
    <w:tmpl w:val="9B2C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95CB8"/>
    <w:multiLevelType w:val="multilevel"/>
    <w:tmpl w:val="7B48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465134">
    <w:abstractNumId w:val="0"/>
  </w:num>
  <w:num w:numId="2" w16cid:durableId="2048917651">
    <w:abstractNumId w:val="2"/>
  </w:num>
  <w:num w:numId="3" w16cid:durableId="11471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B3"/>
    <w:rsid w:val="000B76B3"/>
    <w:rsid w:val="002D2D82"/>
    <w:rsid w:val="00E8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D1A6"/>
  <w15:chartTrackingRefBased/>
  <w15:docId w15:val="{ACE32B91-EABF-4C92-939A-548DE651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2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76B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D2D82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Srivastava</dc:creator>
  <cp:keywords/>
  <dc:description/>
  <cp:lastModifiedBy>Rekha Srivastava</cp:lastModifiedBy>
  <cp:revision>2</cp:revision>
  <dcterms:created xsi:type="dcterms:W3CDTF">2025-05-16T11:20:00Z</dcterms:created>
  <dcterms:modified xsi:type="dcterms:W3CDTF">2025-05-16T11:25:00Z</dcterms:modified>
</cp:coreProperties>
</file>